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D5" w:rsidRDefault="006605D5" w:rsidP="006605D5">
      <w:proofErr w:type="gramStart"/>
      <w:r>
        <w:t>Ref.</w:t>
      </w:r>
      <w:proofErr w:type="gramEnd"/>
      <w:r>
        <w:t xml:space="preserve"> No:  SMC / Principal Office /2017-18/                                                  </w:t>
      </w:r>
      <w:r>
        <w:tab/>
      </w:r>
      <w:r>
        <w:tab/>
      </w:r>
      <w:r>
        <w:tab/>
        <w:t xml:space="preserve">  Date: 25/09/2017</w:t>
      </w:r>
    </w:p>
    <w:p w:rsidR="006605D5" w:rsidRPr="00283BC1" w:rsidRDefault="006605D5" w:rsidP="006605D5">
      <w:pPr>
        <w:jc w:val="center"/>
        <w:rPr>
          <w:b/>
          <w:sz w:val="42"/>
        </w:rPr>
      </w:pPr>
      <w:r w:rsidRPr="00283BC1">
        <w:rPr>
          <w:b/>
          <w:sz w:val="42"/>
        </w:rPr>
        <w:t>Notice</w:t>
      </w:r>
    </w:p>
    <w:p w:rsidR="006605D5" w:rsidRPr="00825266" w:rsidRDefault="006605D5" w:rsidP="006605D5">
      <w:pPr>
        <w:jc w:val="both"/>
      </w:pPr>
      <w:r>
        <w:t xml:space="preserve">         A meeting of </w:t>
      </w:r>
      <w:r w:rsidRPr="00806FCA">
        <w:rPr>
          <w:b/>
        </w:rPr>
        <w:t>‘Anti Ragging Committee’</w:t>
      </w:r>
      <w:r>
        <w:t xml:space="preserve"> will be held at Administrative Block ‘F’ Committee room at 12.30 PM 27.09.2017 .All members should report in time.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05"/>
        <w:gridCol w:w="4035"/>
        <w:gridCol w:w="105"/>
        <w:gridCol w:w="1155"/>
        <w:gridCol w:w="105"/>
        <w:gridCol w:w="2902"/>
        <w:gridCol w:w="10"/>
        <w:gridCol w:w="20"/>
      </w:tblGrid>
      <w:tr w:rsidR="006605D5" w:rsidRPr="009D5596" w:rsidTr="006255A9">
        <w:trPr>
          <w:jc w:val="center"/>
        </w:trPr>
        <w:tc>
          <w:tcPr>
            <w:tcW w:w="573" w:type="dxa"/>
            <w:gridSpan w:val="2"/>
          </w:tcPr>
          <w:p w:rsidR="006605D5" w:rsidRPr="004A3C67" w:rsidRDefault="006605D5" w:rsidP="0062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3C67">
              <w:rPr>
                <w:b/>
                <w:sz w:val="20"/>
                <w:szCs w:val="20"/>
              </w:rPr>
              <w:t>Sn</w:t>
            </w:r>
            <w:proofErr w:type="spellEnd"/>
            <w:r w:rsidRPr="004A3C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40" w:type="dxa"/>
            <w:gridSpan w:val="2"/>
          </w:tcPr>
          <w:p w:rsidR="006605D5" w:rsidRPr="004A3C67" w:rsidRDefault="006605D5" w:rsidP="0062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3C6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  <w:gridSpan w:val="2"/>
          </w:tcPr>
          <w:p w:rsidR="006605D5" w:rsidRPr="004A3C67" w:rsidRDefault="006605D5" w:rsidP="0062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3C67">
              <w:rPr>
                <w:b/>
                <w:sz w:val="20"/>
                <w:szCs w:val="20"/>
              </w:rPr>
              <w:t>Contact No.</w:t>
            </w:r>
          </w:p>
        </w:tc>
        <w:tc>
          <w:tcPr>
            <w:tcW w:w="2932" w:type="dxa"/>
            <w:gridSpan w:val="3"/>
          </w:tcPr>
          <w:p w:rsidR="006605D5" w:rsidRPr="004A3C67" w:rsidRDefault="006605D5" w:rsidP="0062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3C67">
              <w:rPr>
                <w:b/>
                <w:sz w:val="20"/>
                <w:szCs w:val="20"/>
              </w:rPr>
              <w:t>E.mail</w:t>
            </w:r>
            <w:proofErr w:type="spellEnd"/>
          </w:p>
        </w:tc>
      </w:tr>
      <w:tr w:rsidR="006605D5" w:rsidRPr="009D5596" w:rsidTr="006255A9">
        <w:trPr>
          <w:gridAfter w:val="2"/>
          <w:wAfter w:w="30" w:type="dxa"/>
          <w:trHeight w:val="422"/>
          <w:jc w:val="center"/>
        </w:trPr>
        <w:tc>
          <w:tcPr>
            <w:tcW w:w="8875" w:type="dxa"/>
            <w:gridSpan w:val="7"/>
          </w:tcPr>
          <w:p w:rsidR="006605D5" w:rsidRPr="009D22A6" w:rsidRDefault="006605D5" w:rsidP="006255A9">
            <w:pPr>
              <w:spacing w:after="0" w:line="240" w:lineRule="auto"/>
              <w:jc w:val="center"/>
              <w:rPr>
                <w:rFonts w:ascii="Algerian" w:hAnsi="Algerian"/>
                <w:sz w:val="20"/>
                <w:szCs w:val="20"/>
              </w:rPr>
            </w:pPr>
            <w:r w:rsidRPr="009D22A6">
              <w:rPr>
                <w:rFonts w:ascii="Algerian" w:hAnsi="Algerian"/>
                <w:sz w:val="28"/>
                <w:szCs w:val="20"/>
              </w:rPr>
              <w:t>Chairman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29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B.P.Mathur,Principal</w:t>
            </w:r>
            <w:proofErr w:type="spellEnd"/>
            <w:r w:rsidRPr="00884CFA">
              <w:rPr>
                <w:sz w:val="20"/>
                <w:szCs w:val="20"/>
              </w:rPr>
              <w:t xml:space="preserve"> SMC 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9935084481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hyperlink r:id="rId4" w:history="1">
              <w:r w:rsidRPr="00884CFA">
                <w:rPr>
                  <w:rStyle w:val="Hyperlink"/>
                  <w:sz w:val="20"/>
                  <w:szCs w:val="20"/>
                </w:rPr>
                <w:t>mathurbp@gmail.com</w:t>
              </w:r>
            </w:hyperlink>
          </w:p>
        </w:tc>
      </w:tr>
      <w:tr w:rsidR="006605D5" w:rsidRPr="009D5596" w:rsidTr="006255A9">
        <w:trPr>
          <w:gridAfter w:val="2"/>
          <w:wAfter w:w="30" w:type="dxa"/>
          <w:jc w:val="center"/>
        </w:trPr>
        <w:tc>
          <w:tcPr>
            <w:tcW w:w="8875" w:type="dxa"/>
            <w:gridSpan w:val="7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2A6">
              <w:rPr>
                <w:rFonts w:ascii="Algerian" w:hAnsi="Algerian"/>
                <w:sz w:val="28"/>
                <w:szCs w:val="20"/>
              </w:rPr>
              <w:t>Secretary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35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S.K.Singh</w:t>
            </w:r>
            <w:proofErr w:type="spellEnd"/>
            <w:r w:rsidRPr="00884CFA">
              <w:rPr>
                <w:sz w:val="20"/>
                <w:szCs w:val="20"/>
              </w:rPr>
              <w:t xml:space="preserve"> AP Department of Pediatrics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8953549526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5" w:history="1">
              <w:r w:rsidRPr="00884CFA">
                <w:rPr>
                  <w:rStyle w:val="Hyperlink"/>
                  <w:sz w:val="20"/>
                  <w:szCs w:val="20"/>
                </w:rPr>
                <w:t>Sk.singh48@gmail.com</w:t>
              </w:r>
            </w:hyperlink>
          </w:p>
        </w:tc>
      </w:tr>
      <w:tr w:rsidR="006605D5" w:rsidRPr="009D5596" w:rsidTr="006255A9">
        <w:trPr>
          <w:gridAfter w:val="2"/>
          <w:wAfter w:w="30" w:type="dxa"/>
          <w:jc w:val="center"/>
        </w:trPr>
        <w:tc>
          <w:tcPr>
            <w:tcW w:w="8875" w:type="dxa"/>
            <w:gridSpan w:val="7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2A6">
              <w:rPr>
                <w:rFonts w:ascii="Algerian" w:hAnsi="Algerian"/>
                <w:sz w:val="28"/>
                <w:szCs w:val="20"/>
              </w:rPr>
              <w:t>Members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Col. </w:t>
            </w:r>
            <w:proofErr w:type="spellStart"/>
            <w:r w:rsidRPr="00884CFA">
              <w:rPr>
                <w:sz w:val="20"/>
                <w:szCs w:val="20"/>
              </w:rPr>
              <w:t>Parduman</w:t>
            </w:r>
            <w:proofErr w:type="spellEnd"/>
            <w:r w:rsidRPr="00884CFA">
              <w:rPr>
                <w:sz w:val="20"/>
                <w:szCs w:val="20"/>
              </w:rPr>
              <w:t xml:space="preserve"> Singh Med. Supt.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9592345345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colpardumansingh@gmail.com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4CFA">
              <w:rPr>
                <w:sz w:val="20"/>
                <w:szCs w:val="20"/>
              </w:rPr>
              <w:t>Dr.K.L.Dange</w:t>
            </w:r>
            <w:proofErr w:type="spellEnd"/>
            <w:r w:rsidRPr="00884CFA">
              <w:rPr>
                <w:sz w:val="20"/>
                <w:szCs w:val="20"/>
              </w:rPr>
              <w:t>, Prof. &amp; Head. Dept.  of Physiology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9415021369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drkldange@hotmail.com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Vinod</w:t>
            </w:r>
            <w:proofErr w:type="spellEnd"/>
            <w:r w:rsidRPr="00884CFA">
              <w:rPr>
                <w:sz w:val="20"/>
                <w:szCs w:val="20"/>
              </w:rPr>
              <w:t xml:space="preserve"> Kumar Prof. &amp; Head Dept. of Anatomy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8400107628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tabs>
                <w:tab w:val="left" w:pos="29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dr.vinod.gsvm@gmail.com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Mohd</w:t>
            </w:r>
            <w:proofErr w:type="spellEnd"/>
            <w:r w:rsidRPr="00884CFA">
              <w:rPr>
                <w:sz w:val="20"/>
                <w:szCs w:val="20"/>
              </w:rPr>
              <w:t xml:space="preserve"> </w:t>
            </w:r>
            <w:proofErr w:type="spellStart"/>
            <w:r w:rsidRPr="00884CFA">
              <w:rPr>
                <w:sz w:val="20"/>
                <w:szCs w:val="20"/>
              </w:rPr>
              <w:t>Bayazuddin</w:t>
            </w:r>
            <w:proofErr w:type="spellEnd"/>
            <w:r w:rsidRPr="00884CFA">
              <w:rPr>
                <w:sz w:val="20"/>
                <w:szCs w:val="20"/>
              </w:rPr>
              <w:t xml:space="preserve">, </w:t>
            </w:r>
            <w:proofErr w:type="spellStart"/>
            <w:r w:rsidRPr="00884CFA">
              <w:rPr>
                <w:sz w:val="20"/>
                <w:szCs w:val="20"/>
              </w:rPr>
              <w:t>Asso</w:t>
            </w:r>
            <w:proofErr w:type="spellEnd"/>
            <w:r w:rsidRPr="00884CFA">
              <w:rPr>
                <w:sz w:val="20"/>
                <w:szCs w:val="20"/>
              </w:rPr>
              <w:t>. Prof. Dept.  of Physiology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9839725803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tabs>
                <w:tab w:val="left" w:pos="29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bayaz2413@hotmail.com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Mona </w:t>
            </w:r>
            <w:proofErr w:type="spellStart"/>
            <w:r w:rsidRPr="00884CFA">
              <w:rPr>
                <w:sz w:val="20"/>
                <w:szCs w:val="20"/>
              </w:rPr>
              <w:t>Saxena</w:t>
            </w:r>
            <w:proofErr w:type="spellEnd"/>
            <w:r w:rsidRPr="00884CFA">
              <w:rPr>
                <w:sz w:val="20"/>
                <w:szCs w:val="20"/>
              </w:rPr>
              <w:t xml:space="preserve">, </w:t>
            </w:r>
            <w:proofErr w:type="spellStart"/>
            <w:r w:rsidRPr="00884CFA">
              <w:rPr>
                <w:sz w:val="20"/>
                <w:szCs w:val="20"/>
              </w:rPr>
              <w:t>Asso</w:t>
            </w:r>
            <w:proofErr w:type="spellEnd"/>
            <w:r w:rsidRPr="00884CFA">
              <w:rPr>
                <w:sz w:val="20"/>
                <w:szCs w:val="20"/>
              </w:rPr>
              <w:t>. Prof, Dept of Biochemistry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9441704631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drmonasaxena@gmail.com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Gopal</w:t>
            </w:r>
            <w:proofErr w:type="spellEnd"/>
            <w:r w:rsidRPr="00884CFA">
              <w:rPr>
                <w:sz w:val="20"/>
                <w:szCs w:val="20"/>
              </w:rPr>
              <w:t xml:space="preserve"> </w:t>
            </w:r>
            <w:proofErr w:type="spellStart"/>
            <w:r w:rsidRPr="00884CFA">
              <w:rPr>
                <w:sz w:val="20"/>
                <w:szCs w:val="20"/>
              </w:rPr>
              <w:t>Tiwari</w:t>
            </w:r>
            <w:proofErr w:type="spellEnd"/>
            <w:r w:rsidRPr="00884CFA">
              <w:rPr>
                <w:sz w:val="20"/>
                <w:szCs w:val="20"/>
              </w:rPr>
              <w:t xml:space="preserve"> </w:t>
            </w:r>
            <w:proofErr w:type="spellStart"/>
            <w:r w:rsidRPr="00884CFA">
              <w:rPr>
                <w:sz w:val="20"/>
                <w:szCs w:val="20"/>
              </w:rPr>
              <w:t>Asso</w:t>
            </w:r>
            <w:proofErr w:type="spellEnd"/>
            <w:r w:rsidRPr="00884CFA">
              <w:rPr>
                <w:sz w:val="20"/>
                <w:szCs w:val="20"/>
              </w:rPr>
              <w:t>. Prof. Dept. of Orthopedics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8171662807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drgopaltiwari@gmail.com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Mrs. </w:t>
            </w:r>
            <w:proofErr w:type="spellStart"/>
            <w:r w:rsidRPr="00884CFA">
              <w:rPr>
                <w:sz w:val="20"/>
                <w:szCs w:val="20"/>
              </w:rPr>
              <w:t>Roli</w:t>
            </w:r>
            <w:proofErr w:type="spellEnd"/>
            <w:r w:rsidRPr="00884CFA">
              <w:rPr>
                <w:sz w:val="20"/>
                <w:szCs w:val="20"/>
              </w:rPr>
              <w:t xml:space="preserve"> Joshi AP Dept. of Anatomy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9634412900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Roli_joshi2005@yahoo.com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Yatendra.Pratap.Singh</w:t>
            </w:r>
            <w:proofErr w:type="spellEnd"/>
            <w:r w:rsidRPr="00884CFA">
              <w:rPr>
                <w:sz w:val="20"/>
                <w:szCs w:val="20"/>
              </w:rPr>
              <w:t>, AP, Dept of ENT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9795522583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yatendrapratap@gmail.com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Khayati</w:t>
            </w:r>
            <w:proofErr w:type="spellEnd"/>
            <w:r w:rsidRPr="00884CFA">
              <w:rPr>
                <w:sz w:val="20"/>
                <w:szCs w:val="20"/>
              </w:rPr>
              <w:t xml:space="preserve"> </w:t>
            </w:r>
            <w:proofErr w:type="spellStart"/>
            <w:r w:rsidRPr="00884CFA">
              <w:rPr>
                <w:sz w:val="20"/>
                <w:szCs w:val="20"/>
              </w:rPr>
              <w:t>Mayank</w:t>
            </w:r>
            <w:proofErr w:type="spellEnd"/>
            <w:r w:rsidRPr="00884CFA">
              <w:rPr>
                <w:sz w:val="20"/>
                <w:szCs w:val="20"/>
              </w:rPr>
              <w:t xml:space="preserve"> </w:t>
            </w:r>
            <w:proofErr w:type="spellStart"/>
            <w:r w:rsidRPr="00884CFA">
              <w:rPr>
                <w:sz w:val="20"/>
                <w:szCs w:val="20"/>
              </w:rPr>
              <w:t>Modi</w:t>
            </w:r>
            <w:proofErr w:type="spellEnd"/>
            <w:r w:rsidRPr="00884CFA">
              <w:rPr>
                <w:sz w:val="20"/>
                <w:szCs w:val="20"/>
              </w:rPr>
              <w:t xml:space="preserve"> Tutor Microbiology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9428819891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Khyati.madhvani@gmail.com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Dr. </w:t>
            </w:r>
            <w:proofErr w:type="spellStart"/>
            <w:r w:rsidRPr="00884CFA">
              <w:rPr>
                <w:sz w:val="20"/>
                <w:szCs w:val="20"/>
              </w:rPr>
              <w:t>Mayank</w:t>
            </w:r>
            <w:proofErr w:type="spellEnd"/>
            <w:r w:rsidRPr="00884CFA">
              <w:rPr>
                <w:sz w:val="20"/>
                <w:szCs w:val="20"/>
              </w:rPr>
              <w:t xml:space="preserve"> </w:t>
            </w:r>
            <w:proofErr w:type="spellStart"/>
            <w:r w:rsidRPr="00884CFA">
              <w:rPr>
                <w:sz w:val="20"/>
                <w:szCs w:val="20"/>
              </w:rPr>
              <w:t>Modi</w:t>
            </w:r>
            <w:proofErr w:type="spellEnd"/>
            <w:r w:rsidRPr="00884CFA">
              <w:rPr>
                <w:sz w:val="20"/>
                <w:szCs w:val="20"/>
              </w:rPr>
              <w:t>, Tutor Microbiology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9722524325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Drmayank14@gmail.com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T.Praveen</w:t>
            </w:r>
            <w:proofErr w:type="spellEnd"/>
            <w:r w:rsidRPr="00884CFA">
              <w:rPr>
                <w:sz w:val="20"/>
                <w:szCs w:val="20"/>
              </w:rPr>
              <w:t xml:space="preserve"> AP Dept of Physiology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8919247029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Praveen.ts26@gmail.com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Abhisek</w:t>
            </w:r>
            <w:proofErr w:type="spellEnd"/>
            <w:r w:rsidRPr="00884CFA">
              <w:rPr>
                <w:sz w:val="20"/>
                <w:szCs w:val="20"/>
              </w:rPr>
              <w:t xml:space="preserve"> Kumar AP Dept of Com. Medicine 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9335412909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Drabhipatel2004@gmail.com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 </w:t>
            </w:r>
            <w:proofErr w:type="spellStart"/>
            <w:r w:rsidRPr="00884CFA">
              <w:rPr>
                <w:sz w:val="20"/>
                <w:szCs w:val="20"/>
              </w:rPr>
              <w:t>Himanshu</w:t>
            </w:r>
            <w:proofErr w:type="spellEnd"/>
            <w:r w:rsidRPr="00884CFA">
              <w:rPr>
                <w:sz w:val="20"/>
                <w:szCs w:val="20"/>
              </w:rPr>
              <w:t xml:space="preserve"> </w:t>
            </w:r>
            <w:proofErr w:type="spellStart"/>
            <w:r w:rsidRPr="00884CFA">
              <w:rPr>
                <w:sz w:val="20"/>
                <w:szCs w:val="20"/>
              </w:rPr>
              <w:t>Khatri</w:t>
            </w:r>
            <w:proofErr w:type="spellEnd"/>
            <w:r w:rsidRPr="00884CFA">
              <w:rPr>
                <w:sz w:val="20"/>
                <w:szCs w:val="20"/>
              </w:rPr>
              <w:t xml:space="preserve"> AP Dept of Microbiology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9819155969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himanshubkhatri@yahoo.co.in</w:t>
            </w:r>
          </w:p>
        </w:tc>
      </w:tr>
      <w:tr w:rsidR="006605D5" w:rsidRPr="009D5596" w:rsidTr="006255A9">
        <w:trPr>
          <w:gridAfter w:val="1"/>
          <w:wAfter w:w="20" w:type="dxa"/>
          <w:jc w:val="center"/>
        </w:trPr>
        <w:tc>
          <w:tcPr>
            <w:tcW w:w="468" w:type="dxa"/>
          </w:tcPr>
          <w:p w:rsidR="006605D5" w:rsidRPr="00884CFA" w:rsidRDefault="006605D5" w:rsidP="0062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40" w:type="dxa"/>
            <w:gridSpan w:val="2"/>
          </w:tcPr>
          <w:p w:rsidR="006605D5" w:rsidRPr="00884CFA" w:rsidRDefault="006605D5" w:rsidP="006255A9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 xml:space="preserve">Dr. H. S. </w:t>
            </w:r>
            <w:proofErr w:type="spellStart"/>
            <w:r w:rsidRPr="00884CFA">
              <w:rPr>
                <w:sz w:val="20"/>
                <w:szCs w:val="20"/>
              </w:rPr>
              <w:t>Sodhi</w:t>
            </w:r>
            <w:proofErr w:type="spellEnd"/>
            <w:r w:rsidRPr="00884CFA">
              <w:rPr>
                <w:sz w:val="20"/>
                <w:szCs w:val="20"/>
              </w:rPr>
              <w:t>, Professor., Physiology</w:t>
            </w:r>
          </w:p>
        </w:tc>
        <w:tc>
          <w:tcPr>
            <w:tcW w:w="1260" w:type="dxa"/>
            <w:gridSpan w:val="2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9235880916</w:t>
            </w:r>
          </w:p>
        </w:tc>
        <w:tc>
          <w:tcPr>
            <w:tcW w:w="3017" w:type="dxa"/>
            <w:gridSpan w:val="3"/>
          </w:tcPr>
          <w:p w:rsidR="006605D5" w:rsidRPr="00884CFA" w:rsidRDefault="006605D5" w:rsidP="006255A9">
            <w:pPr>
              <w:spacing w:after="0" w:line="240" w:lineRule="auto"/>
              <w:rPr>
                <w:sz w:val="20"/>
                <w:szCs w:val="20"/>
              </w:rPr>
            </w:pPr>
            <w:r w:rsidRPr="00884CFA">
              <w:rPr>
                <w:sz w:val="20"/>
                <w:szCs w:val="20"/>
              </w:rPr>
              <w:t>harvisodhi@gmail.com</w:t>
            </w:r>
          </w:p>
        </w:tc>
      </w:tr>
    </w:tbl>
    <w:p w:rsidR="006605D5" w:rsidRDefault="006605D5" w:rsidP="006605D5">
      <w:pPr>
        <w:jc w:val="center"/>
        <w:rPr>
          <w:b/>
        </w:rPr>
      </w:pPr>
      <w:r>
        <w:rPr>
          <w:b/>
        </w:rPr>
        <w:t xml:space="preserve">       </w:t>
      </w:r>
    </w:p>
    <w:p w:rsidR="006605D5" w:rsidRDefault="006605D5" w:rsidP="006605D5">
      <w:pPr>
        <w:spacing w:after="0"/>
        <w:ind w:left="8640"/>
        <w:jc w:val="center"/>
        <w:rPr>
          <w:sz w:val="20"/>
          <w:szCs w:val="20"/>
        </w:rPr>
      </w:pPr>
    </w:p>
    <w:p w:rsidR="006605D5" w:rsidRDefault="006605D5" w:rsidP="006605D5">
      <w:pPr>
        <w:spacing w:after="0"/>
        <w:ind w:left="8640"/>
        <w:jc w:val="center"/>
        <w:rPr>
          <w:sz w:val="20"/>
          <w:szCs w:val="20"/>
        </w:rPr>
      </w:pPr>
    </w:p>
    <w:p w:rsidR="006605D5" w:rsidRDefault="006605D5" w:rsidP="006605D5">
      <w:pPr>
        <w:spacing w:after="0"/>
        <w:ind w:left="8640"/>
        <w:jc w:val="center"/>
        <w:rPr>
          <w:sz w:val="20"/>
          <w:szCs w:val="20"/>
        </w:rPr>
      </w:pPr>
    </w:p>
    <w:p w:rsidR="006605D5" w:rsidRPr="00395FFA" w:rsidRDefault="006605D5" w:rsidP="006605D5">
      <w:pPr>
        <w:spacing w:after="0"/>
        <w:ind w:left="8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proofErr w:type="spellStart"/>
      <w:r w:rsidRPr="00395FFA">
        <w:rPr>
          <w:sz w:val="20"/>
          <w:szCs w:val="20"/>
        </w:rPr>
        <w:t>B.P.Mathur</w:t>
      </w:r>
      <w:proofErr w:type="spellEnd"/>
    </w:p>
    <w:p w:rsidR="006605D5" w:rsidRDefault="006605D5" w:rsidP="006605D5">
      <w:pPr>
        <w:spacing w:after="0"/>
        <w:ind w:left="8640"/>
        <w:jc w:val="center"/>
        <w:rPr>
          <w:sz w:val="20"/>
          <w:szCs w:val="20"/>
        </w:rPr>
      </w:pPr>
      <w:r w:rsidRPr="00395FFA">
        <w:rPr>
          <w:sz w:val="20"/>
          <w:szCs w:val="20"/>
        </w:rPr>
        <w:t>Principal</w:t>
      </w:r>
    </w:p>
    <w:p w:rsidR="006605D5" w:rsidRDefault="006605D5" w:rsidP="006605D5">
      <w:pPr>
        <w:spacing w:after="0"/>
        <w:ind w:left="8640"/>
        <w:jc w:val="center"/>
        <w:rPr>
          <w:sz w:val="20"/>
          <w:szCs w:val="20"/>
        </w:rPr>
      </w:pPr>
    </w:p>
    <w:p w:rsidR="00747E54" w:rsidRDefault="006605D5"/>
    <w:sectPr w:rsidR="00747E54" w:rsidSect="008B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5D5"/>
    <w:rsid w:val="0024716A"/>
    <w:rsid w:val="006605D5"/>
    <w:rsid w:val="008B3F2D"/>
    <w:rsid w:val="0092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0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.singh48@gmail.com" TargetMode="External"/><Relationship Id="rId4" Type="http://schemas.openxmlformats.org/officeDocument/2006/relationships/hyperlink" Target="mailto:mathurb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</dc:creator>
  <cp:keywords/>
  <dc:description/>
  <cp:lastModifiedBy>SMC</cp:lastModifiedBy>
  <cp:revision>1</cp:revision>
  <dcterms:created xsi:type="dcterms:W3CDTF">2018-01-29T04:38:00Z</dcterms:created>
  <dcterms:modified xsi:type="dcterms:W3CDTF">2018-01-29T04:39:00Z</dcterms:modified>
</cp:coreProperties>
</file>